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eastAsia="黑体"/>
          <w:sz w:val="32"/>
        </w:rPr>
      </w:pPr>
      <w:r>
        <w:rPr>
          <w:rFonts w:hint="eastAsia" w:eastAsia="黑体"/>
          <w:sz w:val="32"/>
          <w:lang w:eastAsia="zh-CN"/>
        </w:rPr>
        <w:drawing>
          <wp:inline distT="0" distB="0" distL="114300" distR="114300">
            <wp:extent cx="8244205" cy="5827395"/>
            <wp:effectExtent l="0" t="0" r="1905" b="4445"/>
            <wp:docPr id="4" name="图片 4" descr="川职改办函〔2018〕13号  关于办理职称时不再要求群众提交学历和学位证书原件和复印件的通知_页面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川职改办函〔2018〕13号  关于办理职称时不再要求群众提交学历和学位证书原件和复印件的通知_页面_1"/>
                    <pic:cNvPicPr>
                      <a:picLocks noChangeAspect="1"/>
                    </pic:cNvPicPr>
                  </pic:nvPicPr>
                  <pic:blipFill>
                    <a:blip r:embed="rId8"/>
                    <a:stretch>
                      <a:fillRect/>
                    </a:stretch>
                  </pic:blipFill>
                  <pic:spPr>
                    <a:xfrm rot="16200000">
                      <a:off x="0" y="0"/>
                      <a:ext cx="8244205" cy="5827395"/>
                    </a:xfrm>
                    <a:prstGeom prst="rect">
                      <a:avLst/>
                    </a:prstGeom>
                  </pic:spPr>
                </pic:pic>
              </a:graphicData>
            </a:graphic>
          </wp:inline>
        </w:drawing>
      </w:r>
      <w:r>
        <w:rPr>
          <w:rFonts w:hint="eastAsia" w:eastAsia="黑体"/>
          <w:sz w:val="32"/>
          <w:lang w:eastAsia="zh-CN"/>
        </w:rPr>
        <w:drawing>
          <wp:inline distT="0" distB="0" distL="114300" distR="114300">
            <wp:extent cx="8159750" cy="5767705"/>
            <wp:effectExtent l="0" t="0" r="4445" b="12700"/>
            <wp:docPr id="5" name="图片 5" descr="川职改办函〔2018〕13号  关于办理职称时不再要求群众提交学历和学位证书原件和复印件的通知_页面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川职改办函〔2018〕13号  关于办理职称时不再要求群众提交学历和学位证书原件和复印件的通知_页面_2"/>
                    <pic:cNvPicPr>
                      <a:picLocks noChangeAspect="1"/>
                    </pic:cNvPicPr>
                  </pic:nvPicPr>
                  <pic:blipFill>
                    <a:blip r:embed="rId9"/>
                    <a:stretch>
                      <a:fillRect/>
                    </a:stretch>
                  </pic:blipFill>
                  <pic:spPr>
                    <a:xfrm rot="16200000">
                      <a:off x="0" y="0"/>
                      <a:ext cx="8159750" cy="5767705"/>
                    </a:xfrm>
                    <a:prstGeom prst="rect">
                      <a:avLst/>
                    </a:prstGeom>
                  </pic:spPr>
                </pic:pic>
              </a:graphicData>
            </a:graphic>
          </wp:inline>
        </w:drawing>
      </w:r>
      <w:bookmarkStart w:id="0" w:name="_GoBack"/>
      <w:bookmarkEnd w:id="0"/>
    </w:p>
    <w:sectPr>
      <w:headerReference r:id="rId3" w:type="default"/>
      <w:footerReference r:id="rId5" w:type="default"/>
      <w:headerReference r:id="rId4" w:type="even"/>
      <w:footerReference r:id="rId6" w:type="even"/>
      <w:pgSz w:w="11906" w:h="16838"/>
      <w:pgMar w:top="2098" w:right="1361" w:bottom="1814" w:left="1474"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8306"/>
      </w:tabs>
      <w:ind w:right="360" w:firstLine="360"/>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5"/>
  <w:evenAndOddHeaders w:val="1"/>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FB"/>
    <w:rsid w:val="00000BF5"/>
    <w:rsid w:val="0000193A"/>
    <w:rsid w:val="000176BC"/>
    <w:rsid w:val="00034227"/>
    <w:rsid w:val="00036EFC"/>
    <w:rsid w:val="00043E5B"/>
    <w:rsid w:val="00055AD8"/>
    <w:rsid w:val="000A4998"/>
    <w:rsid w:val="000C5DCC"/>
    <w:rsid w:val="000D2549"/>
    <w:rsid w:val="000F6A54"/>
    <w:rsid w:val="00113DF7"/>
    <w:rsid w:val="001176E0"/>
    <w:rsid w:val="00117E0F"/>
    <w:rsid w:val="00120632"/>
    <w:rsid w:val="00137DC9"/>
    <w:rsid w:val="0014100B"/>
    <w:rsid w:val="00144042"/>
    <w:rsid w:val="00147964"/>
    <w:rsid w:val="0015664C"/>
    <w:rsid w:val="00161A07"/>
    <w:rsid w:val="00163113"/>
    <w:rsid w:val="00172A27"/>
    <w:rsid w:val="001730FA"/>
    <w:rsid w:val="001873FE"/>
    <w:rsid w:val="001A2083"/>
    <w:rsid w:val="001B227E"/>
    <w:rsid w:val="001B5113"/>
    <w:rsid w:val="001D003D"/>
    <w:rsid w:val="001F135E"/>
    <w:rsid w:val="002223EB"/>
    <w:rsid w:val="00286BDB"/>
    <w:rsid w:val="002E0D3C"/>
    <w:rsid w:val="002F2659"/>
    <w:rsid w:val="002F60B0"/>
    <w:rsid w:val="002F6173"/>
    <w:rsid w:val="002F6F23"/>
    <w:rsid w:val="00312D71"/>
    <w:rsid w:val="00333C5A"/>
    <w:rsid w:val="0034063F"/>
    <w:rsid w:val="00342620"/>
    <w:rsid w:val="0034742E"/>
    <w:rsid w:val="0036261D"/>
    <w:rsid w:val="00371C57"/>
    <w:rsid w:val="00380E1C"/>
    <w:rsid w:val="00384C8C"/>
    <w:rsid w:val="00384ECE"/>
    <w:rsid w:val="00385D3F"/>
    <w:rsid w:val="003866E0"/>
    <w:rsid w:val="003A2920"/>
    <w:rsid w:val="003A3E43"/>
    <w:rsid w:val="003A6894"/>
    <w:rsid w:val="003B2C40"/>
    <w:rsid w:val="003D453F"/>
    <w:rsid w:val="003E0435"/>
    <w:rsid w:val="003E72CE"/>
    <w:rsid w:val="003E79E8"/>
    <w:rsid w:val="00411C01"/>
    <w:rsid w:val="00416F33"/>
    <w:rsid w:val="00423103"/>
    <w:rsid w:val="00425BBD"/>
    <w:rsid w:val="004321EF"/>
    <w:rsid w:val="0045074F"/>
    <w:rsid w:val="0046077F"/>
    <w:rsid w:val="00466B8B"/>
    <w:rsid w:val="00472A3E"/>
    <w:rsid w:val="00490C8F"/>
    <w:rsid w:val="00495EED"/>
    <w:rsid w:val="004B39A2"/>
    <w:rsid w:val="00521374"/>
    <w:rsid w:val="00523D8D"/>
    <w:rsid w:val="0053740C"/>
    <w:rsid w:val="0055236A"/>
    <w:rsid w:val="00574D16"/>
    <w:rsid w:val="00575F9C"/>
    <w:rsid w:val="005B0E3E"/>
    <w:rsid w:val="005E7F4C"/>
    <w:rsid w:val="00624BBE"/>
    <w:rsid w:val="006346E2"/>
    <w:rsid w:val="00636AF3"/>
    <w:rsid w:val="006427C9"/>
    <w:rsid w:val="0065568E"/>
    <w:rsid w:val="006656AE"/>
    <w:rsid w:val="006660BC"/>
    <w:rsid w:val="006A22A5"/>
    <w:rsid w:val="006B051B"/>
    <w:rsid w:val="006B2CAF"/>
    <w:rsid w:val="006C4FA4"/>
    <w:rsid w:val="006D75CD"/>
    <w:rsid w:val="00701E3A"/>
    <w:rsid w:val="0070686E"/>
    <w:rsid w:val="00707B64"/>
    <w:rsid w:val="00710E08"/>
    <w:rsid w:val="00723E19"/>
    <w:rsid w:val="00724D88"/>
    <w:rsid w:val="00725DCC"/>
    <w:rsid w:val="00730E03"/>
    <w:rsid w:val="00746852"/>
    <w:rsid w:val="0075077B"/>
    <w:rsid w:val="00754BB8"/>
    <w:rsid w:val="0076532D"/>
    <w:rsid w:val="00765A41"/>
    <w:rsid w:val="00791A22"/>
    <w:rsid w:val="007C7CA6"/>
    <w:rsid w:val="007E49BC"/>
    <w:rsid w:val="007F4075"/>
    <w:rsid w:val="00803FE9"/>
    <w:rsid w:val="008049C0"/>
    <w:rsid w:val="00807B60"/>
    <w:rsid w:val="00833C7C"/>
    <w:rsid w:val="00866B50"/>
    <w:rsid w:val="0088602D"/>
    <w:rsid w:val="00893267"/>
    <w:rsid w:val="008A4AB0"/>
    <w:rsid w:val="008A6601"/>
    <w:rsid w:val="008C1F58"/>
    <w:rsid w:val="00907CAA"/>
    <w:rsid w:val="0093193B"/>
    <w:rsid w:val="00946163"/>
    <w:rsid w:val="009500D4"/>
    <w:rsid w:val="00960D4E"/>
    <w:rsid w:val="009A0291"/>
    <w:rsid w:val="009F230E"/>
    <w:rsid w:val="009F43C9"/>
    <w:rsid w:val="009F4BCD"/>
    <w:rsid w:val="00A32C5A"/>
    <w:rsid w:val="00A47E07"/>
    <w:rsid w:val="00A50CAE"/>
    <w:rsid w:val="00A6239F"/>
    <w:rsid w:val="00A64924"/>
    <w:rsid w:val="00A66888"/>
    <w:rsid w:val="00A668E5"/>
    <w:rsid w:val="00A73CFD"/>
    <w:rsid w:val="00AB23A4"/>
    <w:rsid w:val="00AB561F"/>
    <w:rsid w:val="00AC388B"/>
    <w:rsid w:val="00AF0BD1"/>
    <w:rsid w:val="00B03B4C"/>
    <w:rsid w:val="00B05FAE"/>
    <w:rsid w:val="00B0713A"/>
    <w:rsid w:val="00B26FFD"/>
    <w:rsid w:val="00B423FF"/>
    <w:rsid w:val="00B4285B"/>
    <w:rsid w:val="00B51C11"/>
    <w:rsid w:val="00B64213"/>
    <w:rsid w:val="00B70D97"/>
    <w:rsid w:val="00BC0241"/>
    <w:rsid w:val="00BE0A23"/>
    <w:rsid w:val="00BF1904"/>
    <w:rsid w:val="00BF6714"/>
    <w:rsid w:val="00C00796"/>
    <w:rsid w:val="00C106BF"/>
    <w:rsid w:val="00C152F5"/>
    <w:rsid w:val="00C32240"/>
    <w:rsid w:val="00C3724C"/>
    <w:rsid w:val="00C410DF"/>
    <w:rsid w:val="00C425B8"/>
    <w:rsid w:val="00C47B8E"/>
    <w:rsid w:val="00C763F5"/>
    <w:rsid w:val="00C85E9B"/>
    <w:rsid w:val="00C96754"/>
    <w:rsid w:val="00CA01A6"/>
    <w:rsid w:val="00CB1AAA"/>
    <w:rsid w:val="00CE6E52"/>
    <w:rsid w:val="00CF7BBE"/>
    <w:rsid w:val="00D33913"/>
    <w:rsid w:val="00D84507"/>
    <w:rsid w:val="00D8792E"/>
    <w:rsid w:val="00D94CC6"/>
    <w:rsid w:val="00DB0114"/>
    <w:rsid w:val="00DB087B"/>
    <w:rsid w:val="00DB0C73"/>
    <w:rsid w:val="00DD312F"/>
    <w:rsid w:val="00DD7CDD"/>
    <w:rsid w:val="00E061D8"/>
    <w:rsid w:val="00E178F6"/>
    <w:rsid w:val="00E31E64"/>
    <w:rsid w:val="00E4204D"/>
    <w:rsid w:val="00E43DB5"/>
    <w:rsid w:val="00E509B9"/>
    <w:rsid w:val="00E62AE4"/>
    <w:rsid w:val="00E64466"/>
    <w:rsid w:val="00E837CB"/>
    <w:rsid w:val="00E9312A"/>
    <w:rsid w:val="00E952C0"/>
    <w:rsid w:val="00EA1947"/>
    <w:rsid w:val="00EA422E"/>
    <w:rsid w:val="00EB0964"/>
    <w:rsid w:val="00EC58BB"/>
    <w:rsid w:val="00ED49B9"/>
    <w:rsid w:val="00EF513A"/>
    <w:rsid w:val="00F24164"/>
    <w:rsid w:val="00F35EBD"/>
    <w:rsid w:val="00F549CE"/>
    <w:rsid w:val="00F84B27"/>
    <w:rsid w:val="00FB52E0"/>
    <w:rsid w:val="00FB543A"/>
    <w:rsid w:val="00FB7EC6"/>
    <w:rsid w:val="00FE4B83"/>
    <w:rsid w:val="03F55FE7"/>
    <w:rsid w:val="04336BAE"/>
    <w:rsid w:val="04B61895"/>
    <w:rsid w:val="0549281A"/>
    <w:rsid w:val="06A25C21"/>
    <w:rsid w:val="06BB79C5"/>
    <w:rsid w:val="074B6780"/>
    <w:rsid w:val="0756667C"/>
    <w:rsid w:val="093A640D"/>
    <w:rsid w:val="095035AA"/>
    <w:rsid w:val="099105BB"/>
    <w:rsid w:val="09A517F9"/>
    <w:rsid w:val="09BC1EEA"/>
    <w:rsid w:val="0B656D6B"/>
    <w:rsid w:val="0F005C8F"/>
    <w:rsid w:val="12463622"/>
    <w:rsid w:val="14C211FB"/>
    <w:rsid w:val="16B1474C"/>
    <w:rsid w:val="1D890486"/>
    <w:rsid w:val="229170D9"/>
    <w:rsid w:val="27D46CCA"/>
    <w:rsid w:val="28F85B9B"/>
    <w:rsid w:val="2B400B64"/>
    <w:rsid w:val="2B710AF9"/>
    <w:rsid w:val="2CBF4752"/>
    <w:rsid w:val="2CD410A0"/>
    <w:rsid w:val="2D7869E9"/>
    <w:rsid w:val="2E633C22"/>
    <w:rsid w:val="309B11F0"/>
    <w:rsid w:val="31422518"/>
    <w:rsid w:val="334D6BDF"/>
    <w:rsid w:val="3357739E"/>
    <w:rsid w:val="350A1EC9"/>
    <w:rsid w:val="360F5BB7"/>
    <w:rsid w:val="36C40327"/>
    <w:rsid w:val="37770A98"/>
    <w:rsid w:val="381D7ADD"/>
    <w:rsid w:val="390905C0"/>
    <w:rsid w:val="3CFB5C0C"/>
    <w:rsid w:val="3D990D79"/>
    <w:rsid w:val="3DB41D04"/>
    <w:rsid w:val="3DC34D09"/>
    <w:rsid w:val="3E1A0FFA"/>
    <w:rsid w:val="3ED4212C"/>
    <w:rsid w:val="3F6A2862"/>
    <w:rsid w:val="41D548F2"/>
    <w:rsid w:val="422A034A"/>
    <w:rsid w:val="436448CB"/>
    <w:rsid w:val="44C052C7"/>
    <w:rsid w:val="44C17BD3"/>
    <w:rsid w:val="472E35DF"/>
    <w:rsid w:val="4A040E16"/>
    <w:rsid w:val="4BA04E7E"/>
    <w:rsid w:val="4D8C5B81"/>
    <w:rsid w:val="4E3A10AC"/>
    <w:rsid w:val="53850AE5"/>
    <w:rsid w:val="55684551"/>
    <w:rsid w:val="57CC2979"/>
    <w:rsid w:val="5956529E"/>
    <w:rsid w:val="5AE9775E"/>
    <w:rsid w:val="60C00086"/>
    <w:rsid w:val="62BD1292"/>
    <w:rsid w:val="63B56AE6"/>
    <w:rsid w:val="63D53ECD"/>
    <w:rsid w:val="64083F21"/>
    <w:rsid w:val="64782120"/>
    <w:rsid w:val="650A6714"/>
    <w:rsid w:val="65FD2B44"/>
    <w:rsid w:val="662214AD"/>
    <w:rsid w:val="673B5583"/>
    <w:rsid w:val="68FF2ED7"/>
    <w:rsid w:val="69A234AD"/>
    <w:rsid w:val="6A9B2122"/>
    <w:rsid w:val="6B04106C"/>
    <w:rsid w:val="6C811E8A"/>
    <w:rsid w:val="6D180300"/>
    <w:rsid w:val="6E3C0455"/>
    <w:rsid w:val="6EBD579D"/>
    <w:rsid w:val="714F7D3A"/>
    <w:rsid w:val="7346202D"/>
    <w:rsid w:val="74285FB3"/>
    <w:rsid w:val="78C16F1E"/>
    <w:rsid w:val="78C36EE3"/>
    <w:rsid w:val="7ACC378C"/>
    <w:rsid w:val="7AD7237D"/>
    <w:rsid w:val="7C6023A9"/>
    <w:rsid w:val="7E0A0B6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8">
    <w:name w:val="Default Paragraph Font"/>
    <w:semiHidden/>
    <w:qFormat/>
    <w:uiPriority w:val="99"/>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2"/>
    <w:qFormat/>
    <w:uiPriority w:val="99"/>
    <w:rPr>
      <w:sz w:val="32"/>
    </w:rPr>
  </w:style>
  <w:style w:type="paragraph" w:styleId="3">
    <w:name w:val="Body Text Indent"/>
    <w:basedOn w:val="1"/>
    <w:link w:val="13"/>
    <w:qFormat/>
    <w:uiPriority w:val="99"/>
    <w:pPr>
      <w:spacing w:after="120"/>
      <w:ind w:left="420" w:leftChars="200"/>
    </w:pPr>
    <w:rPr>
      <w:szCs w:val="24"/>
    </w:rPr>
  </w:style>
  <w:style w:type="paragraph" w:styleId="4">
    <w:name w:val="Date"/>
    <w:basedOn w:val="1"/>
    <w:next w:val="1"/>
    <w:link w:val="14"/>
    <w:qFormat/>
    <w:uiPriority w:val="99"/>
    <w:pPr>
      <w:ind w:left="100" w:leftChars="2500"/>
    </w:pPr>
  </w:style>
  <w:style w:type="paragraph" w:styleId="5">
    <w:name w:val="Balloon Text"/>
    <w:basedOn w:val="1"/>
    <w:link w:val="15"/>
    <w:qFormat/>
    <w:uiPriority w:val="99"/>
    <w:rPr>
      <w:sz w:val="18"/>
    </w:rPr>
  </w:style>
  <w:style w:type="paragraph" w:styleId="6">
    <w:name w:val="footer"/>
    <w:basedOn w:val="1"/>
    <w:link w:val="16"/>
    <w:qFormat/>
    <w:uiPriority w:val="99"/>
    <w:pPr>
      <w:tabs>
        <w:tab w:val="center" w:pos="4153"/>
        <w:tab w:val="right" w:pos="8306"/>
      </w:tabs>
      <w:snapToGrid w:val="0"/>
      <w:jc w:val="left"/>
    </w:pPr>
    <w:rPr>
      <w:sz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rPr>
  </w:style>
  <w:style w:type="character" w:styleId="9">
    <w:name w:val="page number"/>
    <w:basedOn w:val="8"/>
    <w:qFormat/>
    <w:uiPriority w:val="99"/>
    <w:rPr>
      <w:rFonts w:cs="Times New Roman"/>
    </w:rPr>
  </w:style>
  <w:style w:type="table" w:styleId="11">
    <w:name w:val="Table Grid"/>
    <w:basedOn w:val="10"/>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Body Text Char"/>
    <w:basedOn w:val="8"/>
    <w:link w:val="2"/>
    <w:semiHidden/>
    <w:qFormat/>
    <w:locked/>
    <w:uiPriority w:val="99"/>
    <w:rPr>
      <w:rFonts w:cs="Times New Roman"/>
      <w:sz w:val="20"/>
      <w:szCs w:val="20"/>
    </w:rPr>
  </w:style>
  <w:style w:type="character" w:customStyle="1" w:styleId="13">
    <w:name w:val="Body Text Indent Char"/>
    <w:basedOn w:val="8"/>
    <w:link w:val="3"/>
    <w:semiHidden/>
    <w:qFormat/>
    <w:locked/>
    <w:uiPriority w:val="99"/>
    <w:rPr>
      <w:rFonts w:cs="Times New Roman"/>
      <w:sz w:val="20"/>
      <w:szCs w:val="20"/>
    </w:rPr>
  </w:style>
  <w:style w:type="character" w:customStyle="1" w:styleId="14">
    <w:name w:val="Date Char"/>
    <w:basedOn w:val="8"/>
    <w:link w:val="4"/>
    <w:semiHidden/>
    <w:qFormat/>
    <w:locked/>
    <w:uiPriority w:val="99"/>
    <w:rPr>
      <w:rFonts w:cs="Times New Roman"/>
      <w:sz w:val="20"/>
      <w:szCs w:val="20"/>
    </w:rPr>
  </w:style>
  <w:style w:type="character" w:customStyle="1" w:styleId="15">
    <w:name w:val="Balloon Text Char"/>
    <w:basedOn w:val="8"/>
    <w:link w:val="5"/>
    <w:semiHidden/>
    <w:qFormat/>
    <w:locked/>
    <w:uiPriority w:val="99"/>
    <w:rPr>
      <w:rFonts w:cs="Times New Roman"/>
      <w:sz w:val="2"/>
    </w:rPr>
  </w:style>
  <w:style w:type="character" w:customStyle="1" w:styleId="16">
    <w:name w:val="Footer Char"/>
    <w:basedOn w:val="8"/>
    <w:link w:val="6"/>
    <w:semiHidden/>
    <w:qFormat/>
    <w:locked/>
    <w:uiPriority w:val="99"/>
    <w:rPr>
      <w:rFonts w:cs="Times New Roman"/>
      <w:sz w:val="18"/>
      <w:szCs w:val="18"/>
    </w:rPr>
  </w:style>
  <w:style w:type="character" w:customStyle="1" w:styleId="17">
    <w:name w:val="Header Char"/>
    <w:basedOn w:val="8"/>
    <w:link w:val="7"/>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人事局</Company>
  <Pages>4</Pages>
  <Words>165</Words>
  <Characters>945</Characters>
  <Lines>0</Lines>
  <Paragraphs>0</Paragraphs>
  <TotalTime>2</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2017-09-15T02:52:00Z</dcterms:created>
  <dc:creator>START</dc:creator>
  <cp:lastModifiedBy>1</cp:lastModifiedBy>
  <cp:lastPrinted>2018-03-23T00:54:00Z</cp:lastPrinted>
  <dcterms:modified xsi:type="dcterms:W3CDTF">2018-08-27T05:15:21Z</dcterms:modified>
  <dc:title>关于赴山东学习农民技术人员职称评定工作的通知</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